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horzAnchor="margin" w:tblpY="763"/>
        <w:tblW w:w="9638" w:type="dxa"/>
        <w:tblLook w:val="04A0" w:firstRow="1" w:lastRow="0" w:firstColumn="1" w:lastColumn="0" w:noHBand="0" w:noVBand="1"/>
      </w:tblPr>
      <w:tblGrid>
        <w:gridCol w:w="3828"/>
        <w:gridCol w:w="1536"/>
        <w:gridCol w:w="816"/>
        <w:gridCol w:w="2145"/>
        <w:gridCol w:w="1416"/>
      </w:tblGrid>
      <w:tr w:rsidR="004F0CAF" w:rsidRPr="004F0CAF" w14:paraId="118FB35D" w14:textId="77777777" w:rsidTr="00ED6BC4">
        <w:trPr>
          <w:trHeight w:val="302"/>
        </w:trPr>
        <w:tc>
          <w:tcPr>
            <w:tcW w:w="382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F2C64" w14:textId="77777777" w:rsidR="004F0CAF" w:rsidRPr="004F0CAF" w:rsidRDefault="004F0CAF" w:rsidP="00ED6B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CA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Exposure</w:t>
            </w:r>
          </w:p>
        </w:tc>
        <w:tc>
          <w:tcPr>
            <w:tcW w:w="143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6E5B9" w14:textId="77777777" w:rsidR="004F0CAF" w:rsidRPr="004F0CAF" w:rsidRDefault="004F0CAF" w:rsidP="00ED6BC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CA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61" w:type="dxa"/>
            <w:gridSpan w:val="2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7CB8A" w14:textId="77777777" w:rsidR="004F0CAF" w:rsidRPr="004F0CAF" w:rsidRDefault="004F0CAF" w:rsidP="00ED6BC4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CA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Egger test</w:t>
            </w:r>
          </w:p>
        </w:tc>
        <w:tc>
          <w:tcPr>
            <w:tcW w:w="141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8451A" w14:textId="77777777" w:rsidR="004F0CAF" w:rsidRPr="004F0CAF" w:rsidRDefault="004F0CAF" w:rsidP="00ED6BC4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4F0CA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Begg</w:t>
            </w:r>
            <w:proofErr w:type="spellEnd"/>
          </w:p>
        </w:tc>
      </w:tr>
      <w:tr w:rsidR="004F0CAF" w:rsidRPr="004F0CAF" w14:paraId="08BCF3C2" w14:textId="77777777" w:rsidTr="00ED6BC4">
        <w:trPr>
          <w:trHeight w:val="302"/>
        </w:trPr>
        <w:tc>
          <w:tcPr>
            <w:tcW w:w="382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E0C41C" w14:textId="77777777" w:rsidR="004F0CAF" w:rsidRPr="004F0CAF" w:rsidRDefault="004F0CAF" w:rsidP="00ED6B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CA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D05165" w14:textId="77777777" w:rsidR="004F0CAF" w:rsidRPr="004F0CAF" w:rsidRDefault="004F0CAF" w:rsidP="00ED6BC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CA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Coefficient</w:t>
            </w:r>
          </w:p>
        </w:tc>
        <w:tc>
          <w:tcPr>
            <w:tcW w:w="816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CF66C3" w14:textId="77777777" w:rsidR="004F0CAF" w:rsidRPr="004F0CAF" w:rsidRDefault="004F0CAF" w:rsidP="00ED6BC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CA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P</w:t>
            </w:r>
          </w:p>
        </w:tc>
        <w:tc>
          <w:tcPr>
            <w:tcW w:w="2145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A5FCDD" w14:textId="77777777" w:rsidR="004F0CAF" w:rsidRPr="004F0CAF" w:rsidRDefault="004F0CAF" w:rsidP="00ED6BC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CA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95% CI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E282B4" w14:textId="77777777" w:rsidR="004F0CAF" w:rsidRPr="004F0CAF" w:rsidRDefault="004F0CAF" w:rsidP="00ED6BC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CA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F0CAF" w:rsidRPr="004F0CAF" w14:paraId="0D23EE5E" w14:textId="77777777" w:rsidTr="00ED6BC4">
        <w:trPr>
          <w:trHeight w:val="30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00E13" w14:textId="6E917AE8" w:rsidR="004F0CAF" w:rsidRPr="004F0CAF" w:rsidRDefault="004F0CAF" w:rsidP="00ED6B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CA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R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T</w:t>
            </w:r>
            <w:r w:rsidRPr="004F0CA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for pelvic 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malig</w:t>
            </w:r>
            <w:r w:rsidR="00ED6B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n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ancies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DC5F" w14:textId="77777777" w:rsidR="004F0CAF" w:rsidRPr="004F0CAF" w:rsidRDefault="004F0CAF" w:rsidP="00ED6BC4">
            <w:pPr>
              <w:widowControl/>
              <w:ind w:right="60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CA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0.912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B10CF" w14:textId="77777777" w:rsidR="004F0CAF" w:rsidRPr="004F0CAF" w:rsidRDefault="004F0CAF" w:rsidP="00ED6BC4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CA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0.093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0CF68" w14:textId="2C47FF94" w:rsidR="004F0CAF" w:rsidRPr="004F0CAF" w:rsidRDefault="004F0CAF" w:rsidP="00ED6B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CA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－0.167 to 1.991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1AC83" w14:textId="77777777" w:rsidR="004F0CAF" w:rsidRPr="004F0CAF" w:rsidRDefault="004F0CAF" w:rsidP="00783A08">
            <w:pPr>
              <w:widowControl/>
              <w:ind w:right="48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CA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0.576</w:t>
            </w:r>
          </w:p>
        </w:tc>
      </w:tr>
      <w:tr w:rsidR="004F0CAF" w:rsidRPr="004F0CAF" w14:paraId="34B6BF4D" w14:textId="77777777" w:rsidTr="00ED6BC4">
        <w:trPr>
          <w:trHeight w:val="302"/>
        </w:trPr>
        <w:tc>
          <w:tcPr>
            <w:tcW w:w="382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C3848" w14:textId="0EC955D4" w:rsidR="004F0CAF" w:rsidRPr="004F0CAF" w:rsidRDefault="004F0CAF" w:rsidP="00ED6B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CA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Any RT for pelvic 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malig</w:t>
            </w:r>
            <w:r w:rsidR="00ED6BC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n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ancies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87FB78" w14:textId="34E9F57C" w:rsidR="004F0CAF" w:rsidRPr="004F0CAF" w:rsidRDefault="004F0CAF" w:rsidP="00ED6BC4">
            <w:pPr>
              <w:widowControl/>
              <w:ind w:right="480" w:firstLineChars="50" w:firstLine="12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CA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1.4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C71837" w14:textId="77777777" w:rsidR="004F0CAF" w:rsidRPr="004F0CAF" w:rsidRDefault="004F0CAF" w:rsidP="00ED6BC4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CA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0.101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F8C5DB" w14:textId="61249C5E" w:rsidR="004F0CAF" w:rsidRPr="004F0CAF" w:rsidRDefault="004F0CAF" w:rsidP="00ED6BC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CA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－0.335 to 3.136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CB2E29" w14:textId="5FBA974B" w:rsidR="004F0CAF" w:rsidRPr="004F0CAF" w:rsidRDefault="004F0CAF" w:rsidP="00783A08">
            <w:pPr>
              <w:widowControl/>
              <w:ind w:right="36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CA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0.64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</w:tbl>
    <w:p w14:paraId="6F0AE385" w14:textId="77777777" w:rsidR="00ED6BC4" w:rsidRDefault="00ED6BC4" w:rsidP="00ED6BC4">
      <w:pPr>
        <w:spacing w:line="480" w:lineRule="auto"/>
        <w:ind w:left="105" w:hangingChars="50" w:hanging="105"/>
      </w:pPr>
      <w:r>
        <w:rPr>
          <w:rFonts w:hint="eastAsia"/>
        </w:rPr>
        <w:t>Table</w:t>
      </w:r>
      <w:r>
        <w:t xml:space="preserve"> </w:t>
      </w:r>
      <w:r>
        <w:rPr>
          <w:rFonts w:hint="eastAsia"/>
        </w:rPr>
        <w:t>5</w:t>
      </w:r>
      <w:r>
        <w:t xml:space="preserve"> P</w:t>
      </w:r>
      <w:r w:rsidRPr="00EE6597">
        <w:t>ublication bias of included studies</w:t>
      </w:r>
    </w:p>
    <w:p w14:paraId="2357B8FC" w14:textId="77777777" w:rsidR="00ED6BC4" w:rsidRDefault="00ED6BC4" w:rsidP="00ED6BC4">
      <w:r w:rsidRPr="00EE6597">
        <w:rPr>
          <w:szCs w:val="21"/>
        </w:rPr>
        <w:t>Any RT: Any kind of RT</w:t>
      </w:r>
      <w:r>
        <w:rPr>
          <w:szCs w:val="21"/>
        </w:rPr>
        <w:t xml:space="preserve"> </w:t>
      </w:r>
      <w:r w:rsidRPr="00EE6597">
        <w:rPr>
          <w:szCs w:val="21"/>
        </w:rPr>
        <w:t>(BT</w:t>
      </w:r>
      <w:r>
        <w:rPr>
          <w:szCs w:val="21"/>
        </w:rPr>
        <w:t xml:space="preserve">, </w:t>
      </w:r>
      <w:r w:rsidRPr="00EE6597">
        <w:rPr>
          <w:szCs w:val="21"/>
        </w:rPr>
        <w:t>EBRT</w:t>
      </w:r>
      <w:r>
        <w:rPr>
          <w:szCs w:val="21"/>
        </w:rPr>
        <w:t xml:space="preserve">, EBRT+RT or RT+ </w:t>
      </w:r>
      <w:r>
        <w:rPr>
          <w:rFonts w:hint="eastAsia"/>
          <w:szCs w:val="21"/>
        </w:rPr>
        <w:t>other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therapy</w:t>
      </w:r>
      <w:r w:rsidRPr="00EE6597">
        <w:rPr>
          <w:szCs w:val="21"/>
        </w:rPr>
        <w:t>)</w:t>
      </w:r>
      <w:r w:rsidRPr="00110609">
        <w:rPr>
          <w:rFonts w:hint="eastAsia"/>
        </w:rPr>
        <w:t xml:space="preserve"> </w:t>
      </w:r>
      <w:r>
        <w:rPr>
          <w:rFonts w:hint="eastAsia"/>
        </w:rPr>
        <w:t>R</w:t>
      </w:r>
      <w:r>
        <w:t>T: Radiotherapy; CI: Confidence Interval</w:t>
      </w:r>
      <w:bookmarkStart w:id="0" w:name="_GoBack"/>
      <w:bookmarkEnd w:id="0"/>
    </w:p>
    <w:p w14:paraId="1A86840C" w14:textId="4311F7AE" w:rsidR="004F0CAF" w:rsidRPr="00ED6BC4" w:rsidRDefault="004F0CAF" w:rsidP="00ED6BC4"/>
    <w:sectPr w:rsidR="004F0CAF" w:rsidRPr="00ED6B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80A78C" w14:textId="77777777" w:rsidR="003532DC" w:rsidRDefault="003532DC" w:rsidP="004F0CAF">
      <w:r>
        <w:separator/>
      </w:r>
    </w:p>
  </w:endnote>
  <w:endnote w:type="continuationSeparator" w:id="0">
    <w:p w14:paraId="7A43472E" w14:textId="77777777" w:rsidR="003532DC" w:rsidRDefault="003532DC" w:rsidP="004F0C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A7A094" w14:textId="77777777" w:rsidR="003532DC" w:rsidRDefault="003532DC" w:rsidP="004F0CAF">
      <w:r>
        <w:separator/>
      </w:r>
    </w:p>
  </w:footnote>
  <w:footnote w:type="continuationSeparator" w:id="0">
    <w:p w14:paraId="79849866" w14:textId="77777777" w:rsidR="003532DC" w:rsidRDefault="003532DC" w:rsidP="004F0C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A22"/>
    <w:rsid w:val="003532DC"/>
    <w:rsid w:val="004F0CAF"/>
    <w:rsid w:val="00783A08"/>
    <w:rsid w:val="00957CD9"/>
    <w:rsid w:val="00A506AB"/>
    <w:rsid w:val="00B80A22"/>
    <w:rsid w:val="00E32452"/>
    <w:rsid w:val="00E34620"/>
    <w:rsid w:val="00ED6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28ED5C"/>
  <w15:chartTrackingRefBased/>
  <w15:docId w15:val="{5506C7B4-7673-4AA8-9B81-0BD6CB2E7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0C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0C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0C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0C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25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weichao0910@126.com</dc:creator>
  <cp:keywords/>
  <dc:description/>
  <cp:lastModifiedBy>weichao0910@126.com</cp:lastModifiedBy>
  <cp:revision>4</cp:revision>
  <dcterms:created xsi:type="dcterms:W3CDTF">2020-02-04T04:12:00Z</dcterms:created>
  <dcterms:modified xsi:type="dcterms:W3CDTF">2020-02-20T06:34:00Z</dcterms:modified>
</cp:coreProperties>
</file>